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5BC25" w14:textId="6CE559C9" w:rsidR="004E71AD" w:rsidRPr="00E45EFF" w:rsidRDefault="00E45EFF" w:rsidP="004E71AD">
      <w:pPr>
        <w:tabs>
          <w:tab w:val="center" w:pos="4680"/>
          <w:tab w:val="right" w:pos="9360"/>
        </w:tabs>
        <w:spacing w:after="0"/>
        <w:jc w:val="center"/>
        <w:rPr>
          <w:rFonts w:ascii="Garamond" w:eastAsia="Calibri" w:hAnsi="Garamond" w:cs="Times New Roman"/>
          <w:b/>
          <w:lang w:eastAsia="x-none"/>
        </w:rPr>
      </w:pPr>
      <w:r w:rsidRPr="00E45EFF">
        <w:rPr>
          <w:noProof/>
        </w:rPr>
        <w:drawing>
          <wp:anchor distT="0" distB="0" distL="114300" distR="114300" simplePos="0" relativeHeight="251659264" behindDoc="0" locked="0" layoutInCell="1" allowOverlap="1" wp14:anchorId="35B25966" wp14:editId="54E81CEA">
            <wp:simplePos x="0" y="0"/>
            <wp:positionH relativeFrom="margin">
              <wp:align>center</wp:align>
            </wp:positionH>
            <wp:positionV relativeFrom="margin">
              <wp:posOffset>-284672</wp:posOffset>
            </wp:positionV>
            <wp:extent cx="4205605" cy="681990"/>
            <wp:effectExtent l="0" t="0" r="444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8" t="19994" b="23360"/>
                    <a:stretch/>
                  </pic:blipFill>
                  <pic:spPr bwMode="auto">
                    <a:xfrm>
                      <a:off x="0" y="0"/>
                      <a:ext cx="420560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5BC26" w14:textId="77777777" w:rsidR="004E71AD" w:rsidRPr="00E45EFF" w:rsidRDefault="004E71AD" w:rsidP="004E71AD">
      <w:pPr>
        <w:tabs>
          <w:tab w:val="center" w:pos="4680"/>
          <w:tab w:val="right" w:pos="9360"/>
        </w:tabs>
        <w:spacing w:after="0"/>
        <w:jc w:val="center"/>
        <w:rPr>
          <w:rFonts w:ascii="Garamond" w:eastAsia="Calibri" w:hAnsi="Garamond" w:cs="Times New Roman"/>
          <w:b/>
          <w:lang w:eastAsia="x-none"/>
        </w:rPr>
      </w:pPr>
    </w:p>
    <w:p w14:paraId="2DB5BC27" w14:textId="77777777" w:rsidR="004E71AD" w:rsidRPr="00E45EFF" w:rsidRDefault="004E71AD" w:rsidP="004E71AD">
      <w:pPr>
        <w:tabs>
          <w:tab w:val="center" w:pos="4680"/>
          <w:tab w:val="right" w:pos="9360"/>
        </w:tabs>
        <w:spacing w:after="0"/>
        <w:jc w:val="center"/>
        <w:rPr>
          <w:rFonts w:ascii="Garamond" w:eastAsia="Calibri" w:hAnsi="Garamond" w:cs="Times New Roman"/>
          <w:b/>
          <w:lang w:eastAsia="x-none"/>
        </w:rPr>
      </w:pPr>
    </w:p>
    <w:p w14:paraId="150FEC90" w14:textId="0262B2AC" w:rsidR="00E45EFF" w:rsidRPr="004B0B30" w:rsidRDefault="006A2778" w:rsidP="004B0B30">
      <w:pPr>
        <w:tabs>
          <w:tab w:val="center" w:pos="4680"/>
          <w:tab w:val="right" w:pos="9360"/>
        </w:tabs>
        <w:spacing w:after="120" w:line="240" w:lineRule="auto"/>
        <w:jc w:val="both"/>
        <w:rPr>
          <w:rFonts w:ascii="Charter Roman" w:eastAsia="Calibri" w:hAnsi="Charter Roman" w:cs="Calibri"/>
          <w:lang w:eastAsia="x-none"/>
        </w:rPr>
      </w:pPr>
      <w:r w:rsidRPr="004B0B30">
        <w:rPr>
          <w:rFonts w:ascii="Charter Roman" w:eastAsia="Calibri" w:hAnsi="Charter Roman" w:cs="Calibri"/>
          <w:b/>
          <w:bCs/>
          <w:lang w:eastAsia="x-none"/>
        </w:rPr>
        <w:t xml:space="preserve">Position: </w:t>
      </w:r>
      <w:r w:rsidR="00A13BA8" w:rsidRPr="004B0B30">
        <w:rPr>
          <w:rFonts w:ascii="Charter Roman" w:eastAsia="Calibri" w:hAnsi="Charter Roman" w:cs="Calibri"/>
          <w:lang w:eastAsia="x-none"/>
        </w:rPr>
        <w:t>Video Editor</w:t>
      </w:r>
    </w:p>
    <w:p w14:paraId="1631720E" w14:textId="05B9656B" w:rsidR="000D5A76" w:rsidRPr="004B0B30" w:rsidRDefault="000D5A76" w:rsidP="004B0B30">
      <w:pPr>
        <w:tabs>
          <w:tab w:val="center" w:pos="4680"/>
          <w:tab w:val="right" w:pos="9360"/>
        </w:tabs>
        <w:spacing w:after="120" w:line="240" w:lineRule="auto"/>
        <w:jc w:val="both"/>
        <w:rPr>
          <w:rFonts w:ascii="Charter Roman" w:eastAsia="Calibri" w:hAnsi="Charter Roman" w:cs="Calibri"/>
          <w:lang w:eastAsia="x-none"/>
        </w:rPr>
      </w:pPr>
      <w:r w:rsidRPr="004B0B30">
        <w:rPr>
          <w:rFonts w:ascii="Charter Roman" w:eastAsia="Calibri" w:hAnsi="Charter Roman" w:cs="Calibri"/>
          <w:b/>
          <w:bCs/>
          <w:lang w:eastAsia="x-none"/>
        </w:rPr>
        <w:t xml:space="preserve">FLSA: </w:t>
      </w:r>
      <w:r w:rsidR="00874E5E" w:rsidRPr="004B0B30">
        <w:rPr>
          <w:rFonts w:ascii="Charter Roman" w:eastAsia="Calibri" w:hAnsi="Charter Roman" w:cs="Calibri"/>
          <w:lang w:eastAsia="x-none"/>
        </w:rPr>
        <w:t>Exempt (</w:t>
      </w:r>
      <w:r w:rsidR="00A13BA8" w:rsidRPr="004B0B30">
        <w:rPr>
          <w:rFonts w:ascii="Charter Roman" w:eastAsia="Calibri" w:hAnsi="Charter Roman" w:cs="Calibri"/>
          <w:lang w:eastAsia="x-none"/>
        </w:rPr>
        <w:t xml:space="preserve">not </w:t>
      </w:r>
      <w:r w:rsidR="00874E5E" w:rsidRPr="004B0B30">
        <w:rPr>
          <w:rFonts w:ascii="Charter Roman" w:eastAsia="Calibri" w:hAnsi="Charter Roman" w:cs="Calibri"/>
          <w:lang w:eastAsia="x-none"/>
        </w:rPr>
        <w:t>eligible for overtime</w:t>
      </w:r>
      <w:r w:rsidR="00557FD3" w:rsidRPr="004B0B30">
        <w:rPr>
          <w:rFonts w:ascii="Charter Roman" w:eastAsia="Calibri" w:hAnsi="Charter Roman" w:cs="Calibri"/>
          <w:lang w:eastAsia="x-none"/>
        </w:rPr>
        <w:t xml:space="preserve"> in compliance with Federal, State, and Local regulations</w:t>
      </w:r>
      <w:r w:rsidR="00874E5E" w:rsidRPr="004B0B30">
        <w:rPr>
          <w:rFonts w:ascii="Charter Roman" w:eastAsia="Calibri" w:hAnsi="Charter Roman" w:cs="Calibri"/>
          <w:lang w:eastAsia="x-none"/>
        </w:rPr>
        <w:t>)</w:t>
      </w:r>
    </w:p>
    <w:p w14:paraId="29503DB0" w14:textId="5F4EA56B" w:rsidR="0007008D" w:rsidRPr="004B0B30" w:rsidRDefault="0007008D" w:rsidP="004B0B30">
      <w:pPr>
        <w:tabs>
          <w:tab w:val="center" w:pos="4680"/>
          <w:tab w:val="right" w:pos="9360"/>
        </w:tabs>
        <w:spacing w:after="120" w:line="240" w:lineRule="auto"/>
        <w:jc w:val="both"/>
        <w:rPr>
          <w:rFonts w:ascii="Charter Roman" w:eastAsia="Calibri" w:hAnsi="Charter Roman" w:cs="Calibri"/>
          <w:lang w:eastAsia="x-none" w:bidi="en-US"/>
        </w:rPr>
      </w:pPr>
      <w:r w:rsidRPr="004B0B30">
        <w:rPr>
          <w:rFonts w:ascii="Charter Roman" w:eastAsia="Calibri" w:hAnsi="Charter Roman" w:cs="Calibri"/>
          <w:b/>
          <w:bCs/>
          <w:lang w:eastAsia="x-none"/>
        </w:rPr>
        <w:t xml:space="preserve">Schedule: </w:t>
      </w:r>
      <w:r w:rsidRPr="004B0B30">
        <w:rPr>
          <w:rFonts w:ascii="Charter Roman" w:eastAsia="Calibri" w:hAnsi="Charter Roman" w:cs="Calibri"/>
          <w:lang w:eastAsia="x-none" w:bidi="en-US"/>
        </w:rPr>
        <w:t>This full</w:t>
      </w:r>
      <w:r w:rsidR="001C5402" w:rsidRPr="004B0B30">
        <w:rPr>
          <w:rFonts w:ascii="Charter Roman" w:eastAsia="Calibri" w:hAnsi="Charter Roman" w:cs="Calibri"/>
          <w:lang w:eastAsia="x-none" w:bidi="en-US"/>
        </w:rPr>
        <w:t xml:space="preserve">-time </w:t>
      </w:r>
      <w:r w:rsidRPr="004B0B30">
        <w:rPr>
          <w:rFonts w:ascii="Charter Roman" w:eastAsia="Calibri" w:hAnsi="Charter Roman" w:cs="Calibri"/>
          <w:lang w:eastAsia="x-none" w:bidi="en-US"/>
        </w:rPr>
        <w:t>position</w:t>
      </w:r>
      <w:r w:rsidR="00627297" w:rsidRPr="004B0B30">
        <w:rPr>
          <w:rFonts w:ascii="Charter Roman" w:eastAsia="Calibri" w:hAnsi="Charter Roman" w:cs="Calibri"/>
          <w:lang w:eastAsia="x-none" w:bidi="en-US"/>
        </w:rPr>
        <w:t xml:space="preserve"> </w:t>
      </w:r>
      <w:r w:rsidRPr="004B0B30">
        <w:rPr>
          <w:rFonts w:ascii="Charter Roman" w:eastAsia="Calibri" w:hAnsi="Charter Roman" w:cs="Calibri"/>
          <w:lang w:eastAsia="x-none" w:bidi="en-US"/>
        </w:rPr>
        <w:t>will work out of the Augustine Institute home office in Greenwood Village, Colorado.</w:t>
      </w:r>
    </w:p>
    <w:p w14:paraId="79071043" w14:textId="533125B5" w:rsidR="000D5A76" w:rsidRPr="004B0B30" w:rsidRDefault="000D5A76" w:rsidP="004B0B30">
      <w:pPr>
        <w:tabs>
          <w:tab w:val="center" w:pos="4680"/>
          <w:tab w:val="right" w:pos="9360"/>
        </w:tabs>
        <w:spacing w:after="120" w:line="240" w:lineRule="auto"/>
        <w:jc w:val="both"/>
        <w:rPr>
          <w:rFonts w:ascii="Charter Roman" w:eastAsia="Calibri" w:hAnsi="Charter Roman" w:cs="Calibri"/>
          <w:lang w:eastAsia="x-none"/>
        </w:rPr>
      </w:pPr>
      <w:r w:rsidRPr="004B0B30">
        <w:rPr>
          <w:rFonts w:ascii="Charter Roman" w:eastAsia="Calibri" w:hAnsi="Charter Roman" w:cs="Calibri"/>
          <w:b/>
          <w:bCs/>
          <w:lang w:eastAsia="x-none"/>
        </w:rPr>
        <w:t xml:space="preserve">Reporting to: </w:t>
      </w:r>
      <w:r w:rsidR="00A13BA8" w:rsidRPr="004B0B30">
        <w:rPr>
          <w:rFonts w:ascii="Charter Roman" w:eastAsia="Calibri" w:hAnsi="Charter Roman" w:cs="Calibri"/>
          <w:lang w:eastAsia="x-none"/>
        </w:rPr>
        <w:t>Executive Producer</w:t>
      </w:r>
    </w:p>
    <w:p w14:paraId="7DC74255" w14:textId="05028FD0" w:rsidR="00E45EFF" w:rsidRPr="004B0B30" w:rsidRDefault="000D5A76" w:rsidP="004B0B30">
      <w:pPr>
        <w:tabs>
          <w:tab w:val="center" w:pos="4680"/>
          <w:tab w:val="right" w:pos="9360"/>
        </w:tabs>
        <w:spacing w:after="120" w:line="240" w:lineRule="auto"/>
        <w:jc w:val="both"/>
        <w:rPr>
          <w:rFonts w:ascii="Charter Roman" w:eastAsia="Calibri" w:hAnsi="Charter Roman" w:cs="Calibri"/>
          <w:b/>
          <w:bCs/>
          <w:lang w:eastAsia="x-none"/>
        </w:rPr>
      </w:pPr>
      <w:r w:rsidRPr="004B0B30">
        <w:rPr>
          <w:rFonts w:ascii="Charter Roman" w:eastAsia="Calibri" w:hAnsi="Charter Roman" w:cs="Calibri"/>
          <w:b/>
          <w:bCs/>
          <w:lang w:eastAsia="x-none"/>
        </w:rPr>
        <w:t xml:space="preserve">Position </w:t>
      </w:r>
      <w:r w:rsidR="00F40357" w:rsidRPr="004B0B30">
        <w:rPr>
          <w:rFonts w:ascii="Charter Roman" w:eastAsia="Calibri" w:hAnsi="Charter Roman" w:cs="Calibri"/>
          <w:b/>
          <w:bCs/>
          <w:lang w:eastAsia="x-none"/>
        </w:rPr>
        <w:t>Summary</w:t>
      </w:r>
    </w:p>
    <w:p w14:paraId="60BF9C41" w14:textId="0461B73B" w:rsidR="00DD1930" w:rsidRPr="00DD1930" w:rsidRDefault="00DD1930" w:rsidP="004B0B30">
      <w:pPr>
        <w:spacing w:after="120" w:line="240" w:lineRule="auto"/>
        <w:jc w:val="both"/>
        <w:rPr>
          <w:rFonts w:ascii="Charter Roman" w:hAnsi="Charter Roman" w:cs="Calibri"/>
        </w:rPr>
      </w:pPr>
      <w:r w:rsidRPr="00DD1930">
        <w:rPr>
          <w:rFonts w:ascii="Charter Roman" w:hAnsi="Charter Roman" w:cs="Calibri"/>
        </w:rPr>
        <w:t>You will be an integral part of Post-production, functioning as editor with an emphasis on creative storytelling. As with any small company</w:t>
      </w:r>
      <w:r w:rsidR="00920BBA" w:rsidRPr="004B0B30">
        <w:rPr>
          <w:rFonts w:ascii="Charter Roman" w:hAnsi="Charter Roman" w:cs="Calibri"/>
        </w:rPr>
        <w:t>,</w:t>
      </w:r>
      <w:r w:rsidRPr="00DD1930">
        <w:rPr>
          <w:rFonts w:ascii="Charter Roman" w:hAnsi="Charter Roman" w:cs="Calibri"/>
        </w:rPr>
        <w:t xml:space="preserve"> multiple hats will be worn, so graphics, shooting skills, audio skills, CC skills and the like are also a plus. </w:t>
      </w:r>
    </w:p>
    <w:p w14:paraId="16707351" w14:textId="54230CE9" w:rsidR="00392F35" w:rsidRPr="004B0B30" w:rsidRDefault="00392F35" w:rsidP="0089672E">
      <w:pPr>
        <w:spacing w:after="120" w:line="240" w:lineRule="auto"/>
        <w:jc w:val="both"/>
        <w:rPr>
          <w:rFonts w:ascii="Charter Roman" w:hAnsi="Charter Roman" w:cs="Calibri"/>
        </w:rPr>
      </w:pPr>
      <w:r w:rsidRPr="004B0B30">
        <w:rPr>
          <w:rFonts w:ascii="Charter Roman" w:hAnsi="Charter Roman" w:cs="Calibri"/>
          <w:lang w:val="en"/>
        </w:rPr>
        <w:t>This includes</w:t>
      </w:r>
      <w:r w:rsidR="00AC3740" w:rsidRPr="004B0B30">
        <w:rPr>
          <w:rFonts w:ascii="Charter Roman" w:hAnsi="Charter Roman" w:cs="Calibri"/>
          <w:lang w:val="en"/>
        </w:rPr>
        <w:t xml:space="preserve"> (</w:t>
      </w:r>
      <w:r w:rsidR="00AC3740" w:rsidRPr="004B0B30">
        <w:rPr>
          <w:rFonts w:ascii="Charter Roman" w:hAnsi="Charter Roman" w:cs="Calibri"/>
        </w:rPr>
        <w:t>specific duties are listed below but may not be all-inclusive):</w:t>
      </w:r>
    </w:p>
    <w:p w14:paraId="644B9EA5" w14:textId="633A6C68" w:rsidR="00F80098" w:rsidRPr="00F80098" w:rsidRDefault="00F80098" w:rsidP="0089672E">
      <w:pPr>
        <w:numPr>
          <w:ilvl w:val="0"/>
          <w:numId w:val="8"/>
        </w:numPr>
        <w:tabs>
          <w:tab w:val="num" w:pos="720"/>
        </w:tabs>
        <w:spacing w:after="120" w:line="240" w:lineRule="auto"/>
        <w:jc w:val="both"/>
        <w:rPr>
          <w:rFonts w:ascii="Charter Roman" w:hAnsi="Charter Roman" w:cs="Calibri"/>
        </w:rPr>
      </w:pPr>
      <w:r w:rsidRPr="00F80098">
        <w:rPr>
          <w:rFonts w:ascii="Charter Roman" w:hAnsi="Charter Roman" w:cs="Calibri"/>
        </w:rPr>
        <w:t xml:space="preserve">Tell </w:t>
      </w:r>
      <w:r w:rsidR="00CE4790" w:rsidRPr="004B0B30">
        <w:rPr>
          <w:rFonts w:ascii="Charter Roman" w:hAnsi="Charter Roman" w:cs="Calibri"/>
        </w:rPr>
        <w:t xml:space="preserve">captivating </w:t>
      </w:r>
      <w:r w:rsidRPr="00F80098">
        <w:rPr>
          <w:rFonts w:ascii="Charter Roman" w:hAnsi="Charter Roman" w:cs="Calibri"/>
        </w:rPr>
        <w:t>stories with images and sound</w:t>
      </w:r>
    </w:p>
    <w:p w14:paraId="7D6BE9CD" w14:textId="77777777" w:rsidR="00C47A01" w:rsidRPr="004B0B30" w:rsidRDefault="00C47A01" w:rsidP="0089672E">
      <w:pPr>
        <w:pStyle w:val="paragraph"/>
        <w:numPr>
          <w:ilvl w:val="0"/>
          <w:numId w:val="8"/>
        </w:numPr>
        <w:spacing w:after="120"/>
        <w:jc w:val="both"/>
        <w:textAlignment w:val="baseline"/>
        <w:rPr>
          <w:rFonts w:ascii="Charter Roman" w:hAnsi="Charter Roman" w:cs="Arial"/>
          <w:sz w:val="22"/>
          <w:szCs w:val="22"/>
        </w:rPr>
      </w:pPr>
      <w:r w:rsidRPr="004B0B30">
        <w:rPr>
          <w:rStyle w:val="normaltextrun1"/>
          <w:rFonts w:ascii="Charter Roman" w:hAnsi="Charter Roman" w:cs="Arial"/>
          <w:color w:val="000000"/>
          <w:sz w:val="22"/>
          <w:szCs w:val="22"/>
        </w:rPr>
        <w:t>Lay out assembly cuts, crafting entertaining stories, collaborating with the team, and delivering a final cut.</w:t>
      </w:r>
    </w:p>
    <w:p w14:paraId="2FF547CC" w14:textId="77777777" w:rsidR="00C47A01" w:rsidRPr="004B0B30" w:rsidRDefault="00C47A01" w:rsidP="0089672E">
      <w:pPr>
        <w:pStyle w:val="paragraph"/>
        <w:numPr>
          <w:ilvl w:val="0"/>
          <w:numId w:val="8"/>
        </w:numPr>
        <w:spacing w:after="120"/>
        <w:jc w:val="both"/>
        <w:textAlignment w:val="baseline"/>
        <w:rPr>
          <w:rFonts w:ascii="Charter Roman" w:hAnsi="Charter Roman" w:cs="Arial"/>
          <w:sz w:val="22"/>
          <w:szCs w:val="22"/>
        </w:rPr>
      </w:pPr>
      <w:r w:rsidRPr="004B0B30">
        <w:rPr>
          <w:rStyle w:val="normaltextrun1"/>
          <w:rFonts w:ascii="Charter Roman" w:hAnsi="Charter Roman" w:cs="Arial"/>
          <w:color w:val="000000"/>
          <w:sz w:val="22"/>
          <w:szCs w:val="22"/>
        </w:rPr>
        <w:t>Ensure that projects meet technical delivery standards</w:t>
      </w:r>
      <w:r w:rsidRPr="004B0B30">
        <w:rPr>
          <w:rStyle w:val="eop"/>
          <w:rFonts w:ascii="Charter Roman" w:hAnsi="Charter Roman" w:cs="Arial"/>
          <w:color w:val="000000"/>
          <w:sz w:val="22"/>
          <w:szCs w:val="22"/>
        </w:rPr>
        <w:t>.</w:t>
      </w:r>
    </w:p>
    <w:p w14:paraId="6FD02D5B" w14:textId="77777777" w:rsidR="00C47A01" w:rsidRPr="004B0B30" w:rsidRDefault="00C47A01" w:rsidP="0089672E">
      <w:pPr>
        <w:pStyle w:val="paragraph"/>
        <w:numPr>
          <w:ilvl w:val="0"/>
          <w:numId w:val="8"/>
        </w:numPr>
        <w:spacing w:after="120"/>
        <w:jc w:val="both"/>
        <w:textAlignment w:val="baseline"/>
        <w:rPr>
          <w:rFonts w:ascii="Charter Roman" w:hAnsi="Charter Roman" w:cs="Arial"/>
          <w:sz w:val="22"/>
          <w:szCs w:val="22"/>
        </w:rPr>
      </w:pPr>
      <w:r w:rsidRPr="004B0B30">
        <w:rPr>
          <w:rStyle w:val="normaltextrun1"/>
          <w:rFonts w:ascii="Charter Roman" w:hAnsi="Charter Roman" w:cs="Arial"/>
          <w:color w:val="000000"/>
          <w:sz w:val="22"/>
          <w:szCs w:val="22"/>
        </w:rPr>
        <w:t>Maintain our Post-production workflow and file management/backup/archival practices for post</w:t>
      </w:r>
      <w:r w:rsidRPr="004B0B30">
        <w:rPr>
          <w:rStyle w:val="eop"/>
          <w:rFonts w:ascii="Charter Roman" w:hAnsi="Charter Roman" w:cs="Arial"/>
          <w:color w:val="000000"/>
          <w:sz w:val="22"/>
          <w:szCs w:val="22"/>
        </w:rPr>
        <w:t>-production.</w:t>
      </w:r>
    </w:p>
    <w:p w14:paraId="2068EA81" w14:textId="77777777" w:rsidR="00C47A01" w:rsidRPr="004B0B30" w:rsidRDefault="00C47A01" w:rsidP="0089672E">
      <w:pPr>
        <w:pStyle w:val="paragraph"/>
        <w:numPr>
          <w:ilvl w:val="0"/>
          <w:numId w:val="8"/>
        </w:numPr>
        <w:spacing w:after="120"/>
        <w:jc w:val="both"/>
        <w:textAlignment w:val="baseline"/>
        <w:rPr>
          <w:rFonts w:ascii="Charter Roman" w:hAnsi="Charter Roman" w:cs="Arial"/>
          <w:sz w:val="22"/>
          <w:szCs w:val="22"/>
        </w:rPr>
      </w:pPr>
      <w:r w:rsidRPr="004B0B30">
        <w:rPr>
          <w:rStyle w:val="normaltextrun1"/>
          <w:rFonts w:ascii="Charter Roman" w:hAnsi="Charter Roman" w:cs="Arial"/>
          <w:color w:val="000000"/>
          <w:sz w:val="22"/>
          <w:szCs w:val="22"/>
        </w:rPr>
        <w:t>Execute basic sound treatment and color correction for projects</w:t>
      </w:r>
      <w:r w:rsidRPr="004B0B30">
        <w:rPr>
          <w:rStyle w:val="eop"/>
          <w:rFonts w:ascii="Charter Roman" w:hAnsi="Charter Roman" w:cs="Arial"/>
          <w:color w:val="000000"/>
          <w:sz w:val="22"/>
          <w:szCs w:val="22"/>
        </w:rPr>
        <w:t> </w:t>
      </w:r>
    </w:p>
    <w:p w14:paraId="44121D85" w14:textId="5B6E14C8" w:rsidR="00F80098" w:rsidRPr="00F80098" w:rsidRDefault="00CE4790" w:rsidP="0089672E">
      <w:pPr>
        <w:numPr>
          <w:ilvl w:val="0"/>
          <w:numId w:val="8"/>
        </w:numPr>
        <w:tabs>
          <w:tab w:val="num" w:pos="720"/>
        </w:tabs>
        <w:spacing w:after="120" w:line="240" w:lineRule="auto"/>
        <w:jc w:val="both"/>
        <w:rPr>
          <w:rFonts w:ascii="Charter Roman" w:hAnsi="Charter Roman" w:cs="Calibri"/>
        </w:rPr>
      </w:pPr>
      <w:r w:rsidRPr="004B0B30">
        <w:rPr>
          <w:rFonts w:ascii="Charter Roman" w:hAnsi="Charter Roman" w:cs="Calibri"/>
        </w:rPr>
        <w:t>Perform c</w:t>
      </w:r>
      <w:r w:rsidR="00F80098" w:rsidRPr="00F80098">
        <w:rPr>
          <w:rFonts w:ascii="Charter Roman" w:hAnsi="Charter Roman" w:cs="Calibri"/>
        </w:rPr>
        <w:t>reative and imaginative editing</w:t>
      </w:r>
    </w:p>
    <w:p w14:paraId="2531FDFE" w14:textId="77777777" w:rsidR="00F80098" w:rsidRPr="00F80098" w:rsidRDefault="00F80098" w:rsidP="0089672E">
      <w:pPr>
        <w:numPr>
          <w:ilvl w:val="0"/>
          <w:numId w:val="8"/>
        </w:numPr>
        <w:tabs>
          <w:tab w:val="num" w:pos="720"/>
        </w:tabs>
        <w:spacing w:after="120" w:line="240" w:lineRule="auto"/>
        <w:jc w:val="both"/>
        <w:rPr>
          <w:rFonts w:ascii="Charter Roman" w:hAnsi="Charter Roman" w:cs="Calibri"/>
        </w:rPr>
      </w:pPr>
      <w:r w:rsidRPr="00F80098">
        <w:rPr>
          <w:rFonts w:ascii="Charter Roman" w:hAnsi="Charter Roman" w:cs="Calibri"/>
        </w:rPr>
        <w:t>Excel in timely, technically competent edits </w:t>
      </w:r>
    </w:p>
    <w:p w14:paraId="6718F673" w14:textId="77777777" w:rsidR="00F80098" w:rsidRPr="00F80098" w:rsidRDefault="00F80098" w:rsidP="0089672E">
      <w:pPr>
        <w:numPr>
          <w:ilvl w:val="0"/>
          <w:numId w:val="8"/>
        </w:numPr>
        <w:tabs>
          <w:tab w:val="num" w:pos="720"/>
        </w:tabs>
        <w:spacing w:after="120" w:line="240" w:lineRule="auto"/>
        <w:jc w:val="both"/>
        <w:rPr>
          <w:rFonts w:ascii="Charter Roman" w:hAnsi="Charter Roman" w:cs="Calibri"/>
        </w:rPr>
      </w:pPr>
      <w:r w:rsidRPr="00F80098">
        <w:rPr>
          <w:rFonts w:ascii="Charter Roman" w:hAnsi="Charter Roman" w:cs="Calibri"/>
        </w:rPr>
        <w:t>Adhere to tapeless asset ingestion strategy.</w:t>
      </w:r>
    </w:p>
    <w:p w14:paraId="407CAE83" w14:textId="054AE3EF" w:rsidR="006A6E0F" w:rsidRPr="004B0B30" w:rsidRDefault="006A6E0F" w:rsidP="0089672E">
      <w:pPr>
        <w:numPr>
          <w:ilvl w:val="0"/>
          <w:numId w:val="8"/>
        </w:numPr>
        <w:spacing w:after="120" w:line="240" w:lineRule="auto"/>
        <w:jc w:val="both"/>
        <w:rPr>
          <w:rFonts w:ascii="Charter Roman" w:hAnsi="Charter Roman" w:cs="Calibri"/>
          <w:lang w:val="en"/>
        </w:rPr>
      </w:pPr>
      <w:r w:rsidRPr="004B0B30">
        <w:rPr>
          <w:rFonts w:ascii="Charter Roman" w:hAnsi="Charter Roman" w:cs="Calibri"/>
          <w:lang w:val="en"/>
        </w:rPr>
        <w:t>Other duties as assigned</w:t>
      </w:r>
    </w:p>
    <w:p w14:paraId="43614DB5" w14:textId="77777777" w:rsidR="00392F35" w:rsidRPr="004B0B30" w:rsidRDefault="00392F35" w:rsidP="0089672E">
      <w:pPr>
        <w:spacing w:after="120" w:line="240" w:lineRule="auto"/>
        <w:ind w:left="720"/>
        <w:jc w:val="both"/>
        <w:rPr>
          <w:rFonts w:ascii="Charter Roman" w:hAnsi="Charter Roman" w:cs="Calibri"/>
        </w:rPr>
      </w:pPr>
    </w:p>
    <w:p w14:paraId="5DF359FF" w14:textId="65A364FD" w:rsidR="0091623A" w:rsidRPr="004B0B30" w:rsidRDefault="00940AD0" w:rsidP="0089672E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Charter Roman" w:hAnsi="Charter Roman" w:cs="Calibri"/>
          <w:b/>
          <w:bCs/>
        </w:rPr>
      </w:pPr>
      <w:r w:rsidRPr="004B0B30">
        <w:rPr>
          <w:rFonts w:ascii="Charter Roman" w:hAnsi="Charter Roman" w:cs="Calibri"/>
          <w:b/>
          <w:bCs/>
        </w:rPr>
        <w:t>Qualifications</w:t>
      </w:r>
    </w:p>
    <w:p w14:paraId="262A461A" w14:textId="77777777" w:rsidR="0089672E" w:rsidRPr="0089672E" w:rsidRDefault="0089672E" w:rsidP="0089672E">
      <w:pPr>
        <w:pStyle w:val="paragraph"/>
        <w:numPr>
          <w:ilvl w:val="0"/>
          <w:numId w:val="10"/>
        </w:numPr>
        <w:spacing w:after="120"/>
        <w:textAlignment w:val="baseline"/>
        <w:rPr>
          <w:rFonts w:ascii="Charter Roman" w:hAnsi="Charter Roman"/>
          <w:sz w:val="22"/>
          <w:szCs w:val="22"/>
        </w:rPr>
      </w:pPr>
      <w:r w:rsidRPr="0089672E">
        <w:rPr>
          <w:rStyle w:val="normaltextrun1"/>
          <w:rFonts w:ascii="Charter Roman" w:hAnsi="Charter Roman"/>
          <w:color w:val="000000"/>
          <w:sz w:val="22"/>
          <w:szCs w:val="22"/>
        </w:rPr>
        <w:t>Demonstrated experience in non-liner editing.</w:t>
      </w:r>
      <w:r w:rsidRPr="0089672E">
        <w:rPr>
          <w:rStyle w:val="eop"/>
          <w:rFonts w:ascii="Charter Roman" w:hAnsi="Charter Roman"/>
          <w:color w:val="000000"/>
          <w:sz w:val="22"/>
          <w:szCs w:val="22"/>
        </w:rPr>
        <w:t xml:space="preserve"> Strong story telling abilities. </w:t>
      </w:r>
      <w:r w:rsidRPr="0089672E">
        <w:rPr>
          <w:rStyle w:val="normaltextrun1"/>
          <w:rFonts w:ascii="Charter Roman" w:hAnsi="Charter Roman"/>
          <w:color w:val="000000"/>
          <w:sz w:val="22"/>
          <w:szCs w:val="22"/>
        </w:rPr>
        <w:t>Degree in Film/Video Production.</w:t>
      </w:r>
    </w:p>
    <w:p w14:paraId="5904B6C2" w14:textId="77777777" w:rsidR="0091623A" w:rsidRPr="004B0B30" w:rsidRDefault="0091623A" w:rsidP="0089672E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Charter Roman" w:hAnsi="Charter Roman" w:cs="Calibri"/>
          <w:b/>
          <w:bCs/>
        </w:rPr>
      </w:pPr>
    </w:p>
    <w:p w14:paraId="13C81145" w14:textId="28867937" w:rsidR="00940AD0" w:rsidRPr="004B0B30" w:rsidRDefault="00A96533" w:rsidP="0089672E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Charter Roman" w:hAnsi="Charter Roman" w:cs="Calibri"/>
          <w:b/>
          <w:bCs/>
        </w:rPr>
      </w:pPr>
      <w:r w:rsidRPr="004B0B30">
        <w:rPr>
          <w:rFonts w:ascii="Charter Roman" w:hAnsi="Charter Roman" w:cs="Calibri"/>
          <w:b/>
          <w:bCs/>
        </w:rPr>
        <w:t xml:space="preserve">Necessary Knowledge, </w:t>
      </w:r>
      <w:r w:rsidR="00940AD0" w:rsidRPr="004B0B30">
        <w:rPr>
          <w:rFonts w:ascii="Charter Roman" w:hAnsi="Charter Roman" w:cs="Calibri"/>
          <w:b/>
          <w:bCs/>
        </w:rPr>
        <w:t>Skills</w:t>
      </w:r>
      <w:r w:rsidRPr="004B0B30">
        <w:rPr>
          <w:rFonts w:ascii="Charter Roman" w:hAnsi="Charter Roman" w:cs="Calibri"/>
          <w:b/>
          <w:bCs/>
        </w:rPr>
        <w:t xml:space="preserve"> and Abilities</w:t>
      </w:r>
    </w:p>
    <w:p w14:paraId="0C4EC71D" w14:textId="2545548E" w:rsidR="00DD1930" w:rsidRPr="004B0B30" w:rsidRDefault="00DD1930" w:rsidP="0089672E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Charter Roman" w:hAnsi="Charter Roman" w:cs="Calibri"/>
        </w:rPr>
      </w:pPr>
      <w:r w:rsidRPr="004B0B30">
        <w:rPr>
          <w:rFonts w:ascii="Charter Roman" w:hAnsi="Charter Roman" w:cs="Calibri"/>
        </w:rPr>
        <w:t xml:space="preserve">An eye for graphics, </w:t>
      </w:r>
      <w:r w:rsidR="009B1E22" w:rsidRPr="004B0B30">
        <w:rPr>
          <w:rFonts w:ascii="Charter Roman" w:hAnsi="Charter Roman" w:cs="Calibri"/>
        </w:rPr>
        <w:t xml:space="preserve">ability to </w:t>
      </w:r>
      <w:r w:rsidRPr="004B0B30">
        <w:rPr>
          <w:rFonts w:ascii="Charter Roman" w:hAnsi="Charter Roman" w:cs="Calibri"/>
        </w:rPr>
        <w:t xml:space="preserve">translate branding, </w:t>
      </w:r>
      <w:r w:rsidR="009B1E22" w:rsidRPr="004B0B30">
        <w:rPr>
          <w:rFonts w:ascii="Charter Roman" w:hAnsi="Charter Roman" w:cs="Calibri"/>
        </w:rPr>
        <w:t>and a</w:t>
      </w:r>
      <w:r w:rsidRPr="004B0B30">
        <w:rPr>
          <w:rFonts w:ascii="Charter Roman" w:hAnsi="Charter Roman" w:cs="Calibri"/>
        </w:rPr>
        <w:t xml:space="preserve"> self-starter</w:t>
      </w:r>
      <w:r w:rsidR="009B1E22" w:rsidRPr="004B0B30">
        <w:rPr>
          <w:rFonts w:ascii="Charter Roman" w:hAnsi="Charter Roman" w:cs="Calibri"/>
        </w:rPr>
        <w:t xml:space="preserve"> with strong </w:t>
      </w:r>
      <w:r w:rsidRPr="004B0B30">
        <w:rPr>
          <w:rFonts w:ascii="Charter Roman" w:hAnsi="Charter Roman" w:cs="Calibri"/>
        </w:rPr>
        <w:t>self-motivated is a must. </w:t>
      </w:r>
    </w:p>
    <w:p w14:paraId="712119B9" w14:textId="77777777" w:rsidR="00F80098" w:rsidRPr="00F80098" w:rsidRDefault="00F80098" w:rsidP="0089672E">
      <w:pPr>
        <w:numPr>
          <w:ilvl w:val="0"/>
          <w:numId w:val="11"/>
        </w:numPr>
        <w:spacing w:after="120" w:line="240" w:lineRule="auto"/>
        <w:jc w:val="both"/>
        <w:rPr>
          <w:rFonts w:ascii="Charter Roman" w:hAnsi="Charter Roman" w:cs="Calibri"/>
        </w:rPr>
      </w:pPr>
      <w:r w:rsidRPr="00F80098">
        <w:rPr>
          <w:rFonts w:ascii="Charter Roman" w:hAnsi="Charter Roman" w:cs="Calibri"/>
        </w:rPr>
        <w:t>High proficiency in Adobe’s suite of video editing tools. Premiere Pro, Photoshop, and After Effects, are a must.</w:t>
      </w:r>
    </w:p>
    <w:p w14:paraId="1DE4D4C8" w14:textId="77777777" w:rsidR="00F80098" w:rsidRPr="00F80098" w:rsidRDefault="00F80098" w:rsidP="0089672E">
      <w:pPr>
        <w:numPr>
          <w:ilvl w:val="0"/>
          <w:numId w:val="11"/>
        </w:numPr>
        <w:spacing w:after="120" w:line="240" w:lineRule="auto"/>
        <w:jc w:val="both"/>
        <w:rPr>
          <w:rFonts w:ascii="Charter Roman" w:hAnsi="Charter Roman" w:cs="Calibri"/>
        </w:rPr>
      </w:pPr>
      <w:r w:rsidRPr="00F80098">
        <w:rPr>
          <w:rFonts w:ascii="Charter Roman" w:hAnsi="Charter Roman" w:cs="Calibri"/>
        </w:rPr>
        <w:t>Experience in 4K workflow and/or proxy workflow </w:t>
      </w:r>
    </w:p>
    <w:p w14:paraId="6459CA7F" w14:textId="77777777" w:rsidR="0089672E" w:rsidRPr="00AF06B2" w:rsidRDefault="0089672E" w:rsidP="0089672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Charter Roman" w:eastAsia="Times New Roman" w:hAnsi="Charter Roman" w:cstheme="minorHAnsi"/>
          <w:color w:val="000000"/>
        </w:rPr>
      </w:pPr>
      <w:r w:rsidRPr="00AF06B2">
        <w:rPr>
          <w:rFonts w:ascii="Charter Roman" w:eastAsia="Times New Roman" w:hAnsi="Charter Roman" w:cstheme="minorHAnsi"/>
          <w:color w:val="000000"/>
        </w:rPr>
        <w:t>Davinci Resolve Color </w:t>
      </w:r>
      <w:r>
        <w:rPr>
          <w:rFonts w:ascii="Charter Roman" w:eastAsia="Times New Roman" w:hAnsi="Charter Roman" w:cstheme="minorHAnsi"/>
          <w:color w:val="000000"/>
        </w:rPr>
        <w:t>expertise</w:t>
      </w:r>
    </w:p>
    <w:p w14:paraId="3DD0102D" w14:textId="77777777" w:rsidR="0012216A" w:rsidRPr="00F80098" w:rsidRDefault="0012216A" w:rsidP="0089672E">
      <w:pPr>
        <w:numPr>
          <w:ilvl w:val="0"/>
          <w:numId w:val="11"/>
        </w:numPr>
        <w:spacing w:after="120" w:line="240" w:lineRule="auto"/>
        <w:jc w:val="both"/>
        <w:rPr>
          <w:rFonts w:ascii="Charter Roman" w:hAnsi="Charter Roman" w:cs="Calibri"/>
        </w:rPr>
      </w:pPr>
      <w:r w:rsidRPr="00F80098">
        <w:rPr>
          <w:rFonts w:ascii="Charter Roman" w:hAnsi="Charter Roman" w:cs="Calibri"/>
        </w:rPr>
        <w:t>Proficient in video finalizing skills such as basic color correction, audio mixing, etc. </w:t>
      </w:r>
    </w:p>
    <w:p w14:paraId="342D5320" w14:textId="3C14FD86" w:rsidR="004621DF" w:rsidRPr="004B0B30" w:rsidRDefault="004621DF" w:rsidP="0089672E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Charter Roman" w:hAnsi="Charter Roman" w:cs="Calibri"/>
        </w:rPr>
      </w:pPr>
      <w:r w:rsidRPr="004B0B30">
        <w:rPr>
          <w:rFonts w:ascii="Charter Roman" w:hAnsi="Charter Roman" w:cs="Calibri"/>
          <w:lang w:val="en"/>
        </w:rPr>
        <w:lastRenderedPageBreak/>
        <w:t>Excellent written and oral communication skills.</w:t>
      </w:r>
    </w:p>
    <w:p w14:paraId="331869EB" w14:textId="13BEEAD5" w:rsidR="00C61049" w:rsidRPr="004B0B30" w:rsidRDefault="004621DF" w:rsidP="008967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harter Roman" w:hAnsi="Charter Roman" w:cs="Calibri"/>
          <w:lang w:val="en"/>
        </w:rPr>
      </w:pPr>
      <w:r w:rsidRPr="004B0B30">
        <w:rPr>
          <w:rFonts w:ascii="Charter Roman" w:hAnsi="Charter Roman" w:cs="Calibri"/>
          <w:lang w:val="en"/>
        </w:rPr>
        <w:t>Ability</w:t>
      </w:r>
      <w:r w:rsidR="00C61049" w:rsidRPr="004B0B30">
        <w:rPr>
          <w:rFonts w:ascii="Charter Roman" w:hAnsi="Charter Roman" w:cs="Calibri"/>
          <w:lang w:val="en"/>
        </w:rPr>
        <w:t xml:space="preserve"> to work in a high paced environment against measurable goals. </w:t>
      </w:r>
    </w:p>
    <w:p w14:paraId="1E43BAB5" w14:textId="22C84E99" w:rsidR="00552B9B" w:rsidRPr="004B0B30" w:rsidRDefault="00552B9B" w:rsidP="008967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harter Roman" w:hAnsi="Charter Roman" w:cs="Calibri"/>
          <w:lang w:val="en"/>
        </w:rPr>
      </w:pPr>
      <w:r w:rsidRPr="004B0B30">
        <w:rPr>
          <w:rFonts w:ascii="Charter Roman" w:hAnsi="Charter Roman" w:cs="Calibri"/>
          <w:lang w:val="en"/>
        </w:rPr>
        <w:t>Strong interpersonal skills and ability to work as a productive and collaborative member of team.</w:t>
      </w:r>
    </w:p>
    <w:p w14:paraId="5C3A50A6" w14:textId="77777777" w:rsidR="0089672E" w:rsidRDefault="00AF06B2" w:rsidP="0089672E">
      <w:pPr>
        <w:numPr>
          <w:ilvl w:val="0"/>
          <w:numId w:val="8"/>
        </w:numPr>
        <w:tabs>
          <w:tab w:val="num" w:pos="720"/>
        </w:tabs>
        <w:spacing w:after="120" w:line="240" w:lineRule="auto"/>
        <w:jc w:val="both"/>
        <w:rPr>
          <w:rFonts w:ascii="Charter Roman" w:hAnsi="Charter Roman" w:cs="Calibri"/>
        </w:rPr>
      </w:pPr>
      <w:r w:rsidRPr="00AF06B2">
        <w:rPr>
          <w:rFonts w:ascii="Charter Roman" w:eastAsia="Times New Roman" w:hAnsi="Charter Roman" w:cstheme="minorHAnsi"/>
          <w:color w:val="000000"/>
        </w:rPr>
        <w:t xml:space="preserve">Familiarity with Catholic culture, </w:t>
      </w:r>
      <w:r w:rsidR="0089672E">
        <w:rPr>
          <w:rFonts w:ascii="Charter Roman" w:eastAsia="Times New Roman" w:hAnsi="Charter Roman" w:cstheme="minorHAnsi"/>
          <w:color w:val="000000"/>
        </w:rPr>
        <w:t xml:space="preserve">theology, </w:t>
      </w:r>
      <w:r w:rsidRPr="00AF06B2">
        <w:rPr>
          <w:rFonts w:ascii="Charter Roman" w:eastAsia="Times New Roman" w:hAnsi="Charter Roman" w:cstheme="minorHAnsi"/>
          <w:color w:val="000000"/>
        </w:rPr>
        <w:t>art history, terminology</w:t>
      </w:r>
      <w:r w:rsidR="0089672E" w:rsidRPr="004B0B30">
        <w:rPr>
          <w:rFonts w:ascii="Charter Roman" w:hAnsi="Charter Roman" w:cs="Calibri"/>
          <w:lang w:val="en"/>
        </w:rPr>
        <w:t xml:space="preserve"> and Church practices.</w:t>
      </w:r>
    </w:p>
    <w:p w14:paraId="195AAE40" w14:textId="7BB7FB8D" w:rsidR="00AF06B2" w:rsidRPr="0089672E" w:rsidRDefault="0089672E" w:rsidP="0089672E">
      <w:pPr>
        <w:numPr>
          <w:ilvl w:val="0"/>
          <w:numId w:val="8"/>
        </w:numPr>
        <w:tabs>
          <w:tab w:val="num" w:pos="720"/>
        </w:tabs>
        <w:spacing w:after="120" w:line="240" w:lineRule="auto"/>
        <w:jc w:val="both"/>
        <w:rPr>
          <w:rFonts w:ascii="Charter Roman" w:hAnsi="Charter Roman" w:cs="Calibri"/>
        </w:rPr>
      </w:pPr>
      <w:r w:rsidRPr="00F80098">
        <w:rPr>
          <w:rFonts w:ascii="Charter Roman" w:hAnsi="Charter Roman" w:cs="Calibri"/>
        </w:rPr>
        <w:t>Experience working in a shared storage environment is a plus. </w:t>
      </w:r>
    </w:p>
    <w:p w14:paraId="3F9F0EE3" w14:textId="77777777" w:rsidR="00516292" w:rsidRPr="004B0B30" w:rsidRDefault="00516292" w:rsidP="004B0B30">
      <w:pPr>
        <w:autoSpaceDE w:val="0"/>
        <w:autoSpaceDN w:val="0"/>
        <w:adjustRightInd w:val="0"/>
        <w:spacing w:before="100" w:beforeAutospacing="1" w:after="0" w:line="240" w:lineRule="auto"/>
        <w:ind w:left="360"/>
        <w:jc w:val="both"/>
        <w:rPr>
          <w:rFonts w:ascii="Charter Roman" w:hAnsi="Charter Roman" w:cs="Calibri"/>
          <w:lang w:val="en"/>
        </w:rPr>
      </w:pPr>
    </w:p>
    <w:p w14:paraId="47160A21" w14:textId="77777777" w:rsidR="003B0ED7" w:rsidRPr="004B0B30" w:rsidRDefault="003B0ED7" w:rsidP="004B0B3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Charter Roman" w:hAnsi="Charter Roman" w:cs="Calibri"/>
        </w:rPr>
      </w:pPr>
    </w:p>
    <w:sectPr w:rsidR="003B0ED7" w:rsidRPr="004B0B3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F546D" w14:textId="77777777" w:rsidR="008279A5" w:rsidRDefault="008279A5" w:rsidP="00F97399">
      <w:pPr>
        <w:spacing w:after="0" w:line="240" w:lineRule="auto"/>
      </w:pPr>
      <w:r>
        <w:separator/>
      </w:r>
    </w:p>
  </w:endnote>
  <w:endnote w:type="continuationSeparator" w:id="0">
    <w:p w14:paraId="06EFEAFD" w14:textId="77777777" w:rsidR="008279A5" w:rsidRDefault="008279A5" w:rsidP="00F9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8C5E4" w14:textId="508A4C3C" w:rsidR="00F97399" w:rsidRDefault="00F97399" w:rsidP="00D151E6">
    <w:pPr>
      <w:pStyle w:val="Footer"/>
      <w:jc w:val="both"/>
    </w:pPr>
    <w:r w:rsidRPr="000D5A76">
      <w:rPr>
        <w:rFonts w:ascii="Garamond" w:eastAsia="Calibri" w:hAnsi="Garamond" w:cs="Times New Roman"/>
        <w:lang w:eastAsia="x-none" w:bidi="en-US"/>
      </w:rPr>
      <w:t xml:space="preserve">6160 S Syracuse Way ~ Greenwood Village, CO 80111 | </w:t>
    </w:r>
    <w:hyperlink r:id="rId1" w:history="1">
      <w:r w:rsidR="00D151E6" w:rsidRPr="00D74283">
        <w:rPr>
          <w:rStyle w:val="Hyperlink"/>
          <w:rFonts w:ascii="Garamond" w:eastAsia="Calibri" w:hAnsi="Garamond" w:cs="Times New Roman"/>
          <w:lang w:eastAsia="x-none" w:bidi="en-US"/>
        </w:rPr>
        <w:t>hr@augustineinstitute.org</w:t>
      </w:r>
    </w:hyperlink>
    <w:r w:rsidR="00D151E6">
      <w:rPr>
        <w:rFonts w:ascii="Garamond" w:eastAsia="Calibri" w:hAnsi="Garamond" w:cs="Times New Roman"/>
        <w:lang w:eastAsia="x-none" w:bidi="en-US"/>
      </w:rPr>
      <w:t xml:space="preserve"> | </w:t>
    </w:r>
    <w:r w:rsidRPr="000D5A76">
      <w:rPr>
        <w:rFonts w:ascii="Garamond" w:eastAsia="Calibri" w:hAnsi="Garamond" w:cs="Times New Roman"/>
        <w:lang w:eastAsia="x-none" w:bidi="en-US"/>
      </w:rPr>
      <w:t>303-937-4420</w:t>
    </w:r>
    <w:r>
      <w:rPr>
        <w:rFonts w:ascii="Garamond" w:eastAsia="Calibri" w:hAnsi="Garamond" w:cs="Times New Roman"/>
        <w:lang w:eastAsia="x-none" w:bidi="en-US"/>
      </w:rPr>
      <w:t xml:space="preserve"> x192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5536F" w14:textId="77777777" w:rsidR="008279A5" w:rsidRDefault="008279A5" w:rsidP="00F97399">
      <w:pPr>
        <w:spacing w:after="0" w:line="240" w:lineRule="auto"/>
      </w:pPr>
      <w:r>
        <w:separator/>
      </w:r>
    </w:p>
  </w:footnote>
  <w:footnote w:type="continuationSeparator" w:id="0">
    <w:p w14:paraId="22DD8D23" w14:textId="77777777" w:rsidR="008279A5" w:rsidRDefault="008279A5" w:rsidP="00F9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67D6"/>
    <w:multiLevelType w:val="multilevel"/>
    <w:tmpl w:val="85C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FF1FB6"/>
    <w:multiLevelType w:val="hybridMultilevel"/>
    <w:tmpl w:val="8DDA8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1717"/>
    <w:multiLevelType w:val="hybridMultilevel"/>
    <w:tmpl w:val="EE06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54E0"/>
    <w:multiLevelType w:val="hybridMultilevel"/>
    <w:tmpl w:val="46B8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D7A99"/>
    <w:multiLevelType w:val="hybridMultilevel"/>
    <w:tmpl w:val="11623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6366"/>
    <w:multiLevelType w:val="multilevel"/>
    <w:tmpl w:val="0B2C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9118AB"/>
    <w:multiLevelType w:val="hybridMultilevel"/>
    <w:tmpl w:val="615CA180"/>
    <w:lvl w:ilvl="0" w:tplc="534AD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D5020"/>
    <w:multiLevelType w:val="multilevel"/>
    <w:tmpl w:val="38C6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D03199"/>
    <w:multiLevelType w:val="hybridMultilevel"/>
    <w:tmpl w:val="E59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13E3C"/>
    <w:multiLevelType w:val="multilevel"/>
    <w:tmpl w:val="AB56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A316E8"/>
    <w:multiLevelType w:val="hybridMultilevel"/>
    <w:tmpl w:val="0FEE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42C35"/>
    <w:multiLevelType w:val="hybridMultilevel"/>
    <w:tmpl w:val="6666C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66BB3"/>
    <w:multiLevelType w:val="hybridMultilevel"/>
    <w:tmpl w:val="18EEC8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4C447F"/>
    <w:multiLevelType w:val="multilevel"/>
    <w:tmpl w:val="F2D4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B2792A"/>
    <w:multiLevelType w:val="hybridMultilevel"/>
    <w:tmpl w:val="03D2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668C5"/>
    <w:multiLevelType w:val="multilevel"/>
    <w:tmpl w:val="5AB2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9D0C03"/>
    <w:multiLevelType w:val="multilevel"/>
    <w:tmpl w:val="0824B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38268D"/>
    <w:multiLevelType w:val="hybridMultilevel"/>
    <w:tmpl w:val="55A86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16"/>
  </w:num>
  <w:num w:numId="9">
    <w:abstractNumId w:val="14"/>
  </w:num>
  <w:num w:numId="10">
    <w:abstractNumId w:val="10"/>
  </w:num>
  <w:num w:numId="11">
    <w:abstractNumId w:val="2"/>
  </w:num>
  <w:num w:numId="12">
    <w:abstractNumId w:val="8"/>
  </w:num>
  <w:num w:numId="13">
    <w:abstractNumId w:val="13"/>
  </w:num>
  <w:num w:numId="14">
    <w:abstractNumId w:val="0"/>
  </w:num>
  <w:num w:numId="15">
    <w:abstractNumId w:val="15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AD"/>
    <w:rsid w:val="00007439"/>
    <w:rsid w:val="00016DDB"/>
    <w:rsid w:val="0004272A"/>
    <w:rsid w:val="00045B75"/>
    <w:rsid w:val="0007008D"/>
    <w:rsid w:val="0008529D"/>
    <w:rsid w:val="0009119F"/>
    <w:rsid w:val="000975E5"/>
    <w:rsid w:val="000B22B3"/>
    <w:rsid w:val="000D5A76"/>
    <w:rsid w:val="000F0F97"/>
    <w:rsid w:val="0012216A"/>
    <w:rsid w:val="00125BE3"/>
    <w:rsid w:val="00145089"/>
    <w:rsid w:val="00150FDF"/>
    <w:rsid w:val="001519E1"/>
    <w:rsid w:val="0015559F"/>
    <w:rsid w:val="00174C63"/>
    <w:rsid w:val="00177F64"/>
    <w:rsid w:val="001C405F"/>
    <w:rsid w:val="001C5402"/>
    <w:rsid w:val="001E00E8"/>
    <w:rsid w:val="001E66D8"/>
    <w:rsid w:val="00224E4B"/>
    <w:rsid w:val="002308E1"/>
    <w:rsid w:val="00243977"/>
    <w:rsid w:val="00255D3B"/>
    <w:rsid w:val="002736B6"/>
    <w:rsid w:val="002806AA"/>
    <w:rsid w:val="002A091C"/>
    <w:rsid w:val="002A66EE"/>
    <w:rsid w:val="002B4E91"/>
    <w:rsid w:val="002D37A6"/>
    <w:rsid w:val="002F5878"/>
    <w:rsid w:val="002F5F62"/>
    <w:rsid w:val="003061B6"/>
    <w:rsid w:val="00316B55"/>
    <w:rsid w:val="003220EF"/>
    <w:rsid w:val="00333C74"/>
    <w:rsid w:val="0034155C"/>
    <w:rsid w:val="00343AF4"/>
    <w:rsid w:val="00345BA5"/>
    <w:rsid w:val="003517B7"/>
    <w:rsid w:val="00351FFF"/>
    <w:rsid w:val="00360467"/>
    <w:rsid w:val="0036492C"/>
    <w:rsid w:val="00370ADD"/>
    <w:rsid w:val="00377D2B"/>
    <w:rsid w:val="0038585D"/>
    <w:rsid w:val="00392F35"/>
    <w:rsid w:val="003B0ED7"/>
    <w:rsid w:val="003E2B76"/>
    <w:rsid w:val="003E67A5"/>
    <w:rsid w:val="003F5690"/>
    <w:rsid w:val="00416BDF"/>
    <w:rsid w:val="00432C69"/>
    <w:rsid w:val="00446BD6"/>
    <w:rsid w:val="00450379"/>
    <w:rsid w:val="004567F2"/>
    <w:rsid w:val="004621DF"/>
    <w:rsid w:val="00471499"/>
    <w:rsid w:val="00494A50"/>
    <w:rsid w:val="00494CC0"/>
    <w:rsid w:val="004A0255"/>
    <w:rsid w:val="004A2C7B"/>
    <w:rsid w:val="004B0B30"/>
    <w:rsid w:val="004B6AD8"/>
    <w:rsid w:val="004E62CD"/>
    <w:rsid w:val="004E71AD"/>
    <w:rsid w:val="00513001"/>
    <w:rsid w:val="00515A09"/>
    <w:rsid w:val="00516292"/>
    <w:rsid w:val="005230C0"/>
    <w:rsid w:val="005248DE"/>
    <w:rsid w:val="00532F1D"/>
    <w:rsid w:val="00535FDC"/>
    <w:rsid w:val="005515BA"/>
    <w:rsid w:val="00552B9B"/>
    <w:rsid w:val="00554126"/>
    <w:rsid w:val="00557FD3"/>
    <w:rsid w:val="00561ECC"/>
    <w:rsid w:val="005632A2"/>
    <w:rsid w:val="00577F23"/>
    <w:rsid w:val="00583A8C"/>
    <w:rsid w:val="005A5B68"/>
    <w:rsid w:val="005C5142"/>
    <w:rsid w:val="005E47FA"/>
    <w:rsid w:val="005E622C"/>
    <w:rsid w:val="005F6F1E"/>
    <w:rsid w:val="005F7471"/>
    <w:rsid w:val="00627297"/>
    <w:rsid w:val="00642BDC"/>
    <w:rsid w:val="006709AE"/>
    <w:rsid w:val="0067703A"/>
    <w:rsid w:val="00681EE8"/>
    <w:rsid w:val="00683572"/>
    <w:rsid w:val="00692512"/>
    <w:rsid w:val="006A2778"/>
    <w:rsid w:val="006A6935"/>
    <w:rsid w:val="006A6E0F"/>
    <w:rsid w:val="006B77B2"/>
    <w:rsid w:val="006C6141"/>
    <w:rsid w:val="006E5C3C"/>
    <w:rsid w:val="006F42C9"/>
    <w:rsid w:val="006F6E35"/>
    <w:rsid w:val="00700595"/>
    <w:rsid w:val="00730957"/>
    <w:rsid w:val="00735426"/>
    <w:rsid w:val="007420D1"/>
    <w:rsid w:val="0076038B"/>
    <w:rsid w:val="00770798"/>
    <w:rsid w:val="007A21C1"/>
    <w:rsid w:val="007B0106"/>
    <w:rsid w:val="007D380C"/>
    <w:rsid w:val="007E2424"/>
    <w:rsid w:val="007E5415"/>
    <w:rsid w:val="0082722D"/>
    <w:rsid w:val="008279A5"/>
    <w:rsid w:val="00833B23"/>
    <w:rsid w:val="008358F0"/>
    <w:rsid w:val="008424CA"/>
    <w:rsid w:val="00847209"/>
    <w:rsid w:val="0085320F"/>
    <w:rsid w:val="00862B2A"/>
    <w:rsid w:val="00862C4A"/>
    <w:rsid w:val="008679E8"/>
    <w:rsid w:val="00874E5E"/>
    <w:rsid w:val="0089672E"/>
    <w:rsid w:val="008B15A5"/>
    <w:rsid w:val="008D1819"/>
    <w:rsid w:val="00902F76"/>
    <w:rsid w:val="0091623A"/>
    <w:rsid w:val="00920BBA"/>
    <w:rsid w:val="00940AD0"/>
    <w:rsid w:val="0094703E"/>
    <w:rsid w:val="00950B62"/>
    <w:rsid w:val="00962AB1"/>
    <w:rsid w:val="009B18E2"/>
    <w:rsid w:val="009B1E22"/>
    <w:rsid w:val="00A00CDA"/>
    <w:rsid w:val="00A01A7F"/>
    <w:rsid w:val="00A13352"/>
    <w:rsid w:val="00A13BA8"/>
    <w:rsid w:val="00A5639E"/>
    <w:rsid w:val="00A60620"/>
    <w:rsid w:val="00A77063"/>
    <w:rsid w:val="00A93E2C"/>
    <w:rsid w:val="00A96533"/>
    <w:rsid w:val="00AC3740"/>
    <w:rsid w:val="00AC5851"/>
    <w:rsid w:val="00AD3DF0"/>
    <w:rsid w:val="00AE4EA5"/>
    <w:rsid w:val="00AE634B"/>
    <w:rsid w:val="00AF06B2"/>
    <w:rsid w:val="00B2264F"/>
    <w:rsid w:val="00B5673C"/>
    <w:rsid w:val="00B62184"/>
    <w:rsid w:val="00BB076F"/>
    <w:rsid w:val="00BC4D60"/>
    <w:rsid w:val="00BC4E4F"/>
    <w:rsid w:val="00BD1C1F"/>
    <w:rsid w:val="00BD604A"/>
    <w:rsid w:val="00C0550E"/>
    <w:rsid w:val="00C1195D"/>
    <w:rsid w:val="00C2635C"/>
    <w:rsid w:val="00C37713"/>
    <w:rsid w:val="00C40310"/>
    <w:rsid w:val="00C47A01"/>
    <w:rsid w:val="00C51665"/>
    <w:rsid w:val="00C61049"/>
    <w:rsid w:val="00C700A1"/>
    <w:rsid w:val="00C86CDF"/>
    <w:rsid w:val="00C91381"/>
    <w:rsid w:val="00CB5A7D"/>
    <w:rsid w:val="00CD0677"/>
    <w:rsid w:val="00CD09CC"/>
    <w:rsid w:val="00CE20D4"/>
    <w:rsid w:val="00CE3611"/>
    <w:rsid w:val="00CE4790"/>
    <w:rsid w:val="00CE53BA"/>
    <w:rsid w:val="00CE7DAC"/>
    <w:rsid w:val="00D065D1"/>
    <w:rsid w:val="00D151E6"/>
    <w:rsid w:val="00D2374F"/>
    <w:rsid w:val="00D26FDC"/>
    <w:rsid w:val="00D3168F"/>
    <w:rsid w:val="00D32F0E"/>
    <w:rsid w:val="00D66959"/>
    <w:rsid w:val="00D67D0B"/>
    <w:rsid w:val="00D745AB"/>
    <w:rsid w:val="00D85CF5"/>
    <w:rsid w:val="00DB4B40"/>
    <w:rsid w:val="00DD1930"/>
    <w:rsid w:val="00DD44D8"/>
    <w:rsid w:val="00DD473D"/>
    <w:rsid w:val="00DD677B"/>
    <w:rsid w:val="00E24277"/>
    <w:rsid w:val="00E45EFF"/>
    <w:rsid w:val="00E46B6A"/>
    <w:rsid w:val="00E61B48"/>
    <w:rsid w:val="00E64453"/>
    <w:rsid w:val="00E865AD"/>
    <w:rsid w:val="00E97291"/>
    <w:rsid w:val="00EA017E"/>
    <w:rsid w:val="00EC5003"/>
    <w:rsid w:val="00EC5A41"/>
    <w:rsid w:val="00EE6225"/>
    <w:rsid w:val="00F12D28"/>
    <w:rsid w:val="00F15B89"/>
    <w:rsid w:val="00F16680"/>
    <w:rsid w:val="00F31AC5"/>
    <w:rsid w:val="00F346FB"/>
    <w:rsid w:val="00F40357"/>
    <w:rsid w:val="00F510AC"/>
    <w:rsid w:val="00F80098"/>
    <w:rsid w:val="00F82FFF"/>
    <w:rsid w:val="00F9663E"/>
    <w:rsid w:val="00F97399"/>
    <w:rsid w:val="00FA4520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5BC25"/>
  <w15:chartTrackingRefBased/>
  <w15:docId w15:val="{DD02F638-2340-4FDC-B5CE-F7AC5403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1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399"/>
  </w:style>
  <w:style w:type="paragraph" w:styleId="Footer">
    <w:name w:val="footer"/>
    <w:basedOn w:val="Normal"/>
    <w:link w:val="FooterChar"/>
    <w:uiPriority w:val="99"/>
    <w:unhideWhenUsed/>
    <w:rsid w:val="00F97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399"/>
  </w:style>
  <w:style w:type="character" w:styleId="Hyperlink">
    <w:name w:val="Hyperlink"/>
    <w:basedOn w:val="DefaultParagraphFont"/>
    <w:uiPriority w:val="99"/>
    <w:unhideWhenUsed/>
    <w:rsid w:val="00D151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2B76"/>
    <w:rPr>
      <w:b/>
      <w:bCs/>
    </w:rPr>
  </w:style>
  <w:style w:type="paragraph" w:customStyle="1" w:styleId="paragraph">
    <w:name w:val="paragraph"/>
    <w:basedOn w:val="Normal"/>
    <w:rsid w:val="00AF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AF06B2"/>
  </w:style>
  <w:style w:type="character" w:customStyle="1" w:styleId="eop">
    <w:name w:val="eop"/>
    <w:basedOn w:val="DefaultParagraphFont"/>
    <w:rsid w:val="00AF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@augustine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1230BF3F8A642BECD7BA7D6B408BF" ma:contentTypeVersion="17" ma:contentTypeDescription="Create a new document." ma:contentTypeScope="" ma:versionID="32117ea0ea25cfa33f3ff9e1e08fdd15">
  <xsd:schema xmlns:xsd="http://www.w3.org/2001/XMLSchema" xmlns:xs="http://www.w3.org/2001/XMLSchema" xmlns:p="http://schemas.microsoft.com/office/2006/metadata/properties" xmlns:ns3="d068b3cc-cb86-4e7f-82ac-dd59ee52ca7a" xmlns:ns4="02fc4296-1da2-4113-9bf2-af57ddd564e0" targetNamespace="http://schemas.microsoft.com/office/2006/metadata/properties" ma:root="true" ma:fieldsID="314b2a2e3c7b585a81986d65e2e02855" ns3:_="" ns4:_="">
    <xsd:import namespace="d068b3cc-cb86-4e7f-82ac-dd59ee52ca7a"/>
    <xsd:import namespace="02fc4296-1da2-4113-9bf2-af57ddd564e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8b3cc-cb86-4e7f-82ac-dd59ee52ca7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c4296-1da2-4113-9bf2-af57ddd56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d068b3cc-cb86-4e7f-82ac-dd59ee52ca7a" xsi:nil="true"/>
    <MigrationWizIdPermissionLevels xmlns="d068b3cc-cb86-4e7f-82ac-dd59ee52ca7a" xsi:nil="true"/>
    <MigrationWizIdPermissions xmlns="d068b3cc-cb86-4e7f-82ac-dd59ee52ca7a" xsi:nil="true"/>
    <MigrationWizIdDocumentLibraryPermissions xmlns="d068b3cc-cb86-4e7f-82ac-dd59ee52ca7a" xsi:nil="true"/>
    <MigrationWizIdSecurityGroups xmlns="d068b3cc-cb86-4e7f-82ac-dd59ee52ca7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8EE9D-B8E1-F146-889A-85351972E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F4A0F9-379B-4A85-AC9B-30A54EACC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8b3cc-cb86-4e7f-82ac-dd59ee52ca7a"/>
    <ds:schemaRef ds:uri="02fc4296-1da2-4113-9bf2-af57ddd56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FF91C6-9507-497B-9B52-87E1B4F3024D}">
  <ds:schemaRefs>
    <ds:schemaRef ds:uri="http://schemas.microsoft.com/office/2006/metadata/properties"/>
    <ds:schemaRef ds:uri="http://schemas.microsoft.com/office/infopath/2007/PartnerControls"/>
    <ds:schemaRef ds:uri="d068b3cc-cb86-4e7f-82ac-dd59ee52ca7a"/>
  </ds:schemaRefs>
</ds:datastoreItem>
</file>

<file path=customXml/itemProps4.xml><?xml version="1.0" encoding="utf-8"?>
<ds:datastoreItem xmlns:ds="http://schemas.openxmlformats.org/officeDocument/2006/customXml" ds:itemID="{9463DBDF-87A8-44C0-8B5E-1A07A8F7A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Murray</dc:creator>
  <cp:keywords/>
  <dc:description/>
  <cp:lastModifiedBy>Joey Kolasinsky</cp:lastModifiedBy>
  <cp:revision>14</cp:revision>
  <cp:lastPrinted>2020-02-26T17:01:00Z</cp:lastPrinted>
  <dcterms:created xsi:type="dcterms:W3CDTF">2020-07-01T21:02:00Z</dcterms:created>
  <dcterms:modified xsi:type="dcterms:W3CDTF">2020-07-01T22:34:00Z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0x01010077B1230BF3F8A642BECD7BA7D6B408BF</vt:lpwstr>
  </property>
</Properties>
</file>